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4FC9" w14:textId="77777777" w:rsidR="007A3BC0" w:rsidRDefault="007A3B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508B047" w14:textId="77777777" w:rsidR="007A3BC0" w:rsidRDefault="007A3BC0">
      <w:pPr>
        <w:pStyle w:val="ConsPlusNormal"/>
        <w:jc w:val="both"/>
        <w:outlineLvl w:val="0"/>
      </w:pPr>
    </w:p>
    <w:p w14:paraId="195F80F7" w14:textId="77777777" w:rsidR="007A3BC0" w:rsidRDefault="007A3BC0">
      <w:pPr>
        <w:pStyle w:val="ConsPlusNormal"/>
        <w:outlineLvl w:val="0"/>
      </w:pPr>
      <w:r>
        <w:t>Зарегистрировано в Минюсте России 29 ноября 2021 г. N 66038</w:t>
      </w:r>
    </w:p>
    <w:p w14:paraId="7FE35027" w14:textId="77777777" w:rsidR="007A3BC0" w:rsidRDefault="007A3B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86F2DC" w14:textId="77777777" w:rsidR="007A3BC0" w:rsidRDefault="007A3BC0">
      <w:pPr>
        <w:pStyle w:val="ConsPlusNormal"/>
        <w:jc w:val="both"/>
      </w:pPr>
    </w:p>
    <w:p w14:paraId="2A1FC428" w14:textId="77777777" w:rsidR="007A3BC0" w:rsidRDefault="007A3BC0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1FB4EB08" w14:textId="77777777" w:rsidR="007A3BC0" w:rsidRDefault="007A3BC0">
      <w:pPr>
        <w:pStyle w:val="ConsPlusTitle"/>
        <w:jc w:val="center"/>
      </w:pPr>
    </w:p>
    <w:p w14:paraId="7AA943BB" w14:textId="77777777" w:rsidR="007A3BC0" w:rsidRDefault="007A3BC0">
      <w:pPr>
        <w:pStyle w:val="ConsPlusTitle"/>
        <w:jc w:val="center"/>
      </w:pPr>
      <w:r>
        <w:t>ПРИКАЗ</w:t>
      </w:r>
    </w:p>
    <w:p w14:paraId="4A98551E" w14:textId="77777777" w:rsidR="007A3BC0" w:rsidRDefault="007A3BC0">
      <w:pPr>
        <w:pStyle w:val="ConsPlusTitle"/>
        <w:jc w:val="center"/>
      </w:pPr>
      <w:r>
        <w:t>от 18 ноября 2021 г. N 771</w:t>
      </w:r>
    </w:p>
    <w:p w14:paraId="51064739" w14:textId="77777777" w:rsidR="007A3BC0" w:rsidRDefault="007A3BC0">
      <w:pPr>
        <w:pStyle w:val="ConsPlusTitle"/>
        <w:jc w:val="center"/>
      </w:pPr>
    </w:p>
    <w:p w14:paraId="78E7420D" w14:textId="77777777" w:rsidR="007A3BC0" w:rsidRDefault="007A3BC0">
      <w:pPr>
        <w:pStyle w:val="ConsPlusTitle"/>
        <w:jc w:val="center"/>
      </w:pPr>
      <w:r>
        <w:t>ОБ УТВЕРЖДЕНИИ ПЕРЕЧНЯ</w:t>
      </w:r>
    </w:p>
    <w:p w14:paraId="5ADDDF96" w14:textId="77777777" w:rsidR="007A3BC0" w:rsidRDefault="007A3BC0">
      <w:pPr>
        <w:pStyle w:val="ConsPlusTitle"/>
        <w:jc w:val="center"/>
      </w:pPr>
      <w:r>
        <w:t>ЛЕКАРСТВЕННЫХ ПРЕПАРАТОВ, ПРЕДНАЗНАЧЕННЫХ ДЛЯ ЛЕЧЕНИЯ</w:t>
      </w:r>
    </w:p>
    <w:p w14:paraId="0CD768DE" w14:textId="77777777" w:rsidR="007A3BC0" w:rsidRDefault="007A3BC0">
      <w:pPr>
        <w:pStyle w:val="ConsPlusTitle"/>
        <w:jc w:val="center"/>
      </w:pPr>
      <w:r>
        <w:t>ИНФЕКЦИОННЫХ И ПАРАЗИТАРНЫХ БОЛЕЗНЕЙ ЖИВОТНЫХ, ВЫЗЫВАЕМЫХ</w:t>
      </w:r>
    </w:p>
    <w:p w14:paraId="3EDECB4A" w14:textId="77777777" w:rsidR="007A3BC0" w:rsidRDefault="007A3BC0">
      <w:pPr>
        <w:pStyle w:val="ConsPlusTitle"/>
        <w:jc w:val="center"/>
      </w:pPr>
      <w:r>
        <w:t>ПАТОГЕННЫМИ МИКРООРГАНИЗМАМИ И УСЛОВНО-ПАТОГЕННЫМИ</w:t>
      </w:r>
    </w:p>
    <w:p w14:paraId="0429AA08" w14:textId="77777777" w:rsidR="007A3BC0" w:rsidRDefault="007A3BC0">
      <w:pPr>
        <w:pStyle w:val="ConsPlusTitle"/>
        <w:jc w:val="center"/>
      </w:pPr>
      <w:r>
        <w:t>МИКРООРГАНИЗМАМИ, В ОТНОШЕНИИ КОТОРЫХ ВВОДИТСЯ ОГРАНИЧЕНИЕ</w:t>
      </w:r>
    </w:p>
    <w:p w14:paraId="4D6CA7B5" w14:textId="77777777" w:rsidR="007A3BC0" w:rsidRDefault="007A3BC0">
      <w:pPr>
        <w:pStyle w:val="ConsPlusTitle"/>
        <w:jc w:val="center"/>
      </w:pPr>
      <w:r>
        <w:t>НА ПРИМЕНЕНИЕ В ЛЕЧЕБНЫХ ЦЕЛЯХ, В ТОМ ЧИСЛЕ ДЛЯ ЛЕЧЕНИЯ</w:t>
      </w:r>
    </w:p>
    <w:p w14:paraId="5C6AAA70" w14:textId="77777777" w:rsidR="007A3BC0" w:rsidRDefault="007A3BC0">
      <w:pPr>
        <w:pStyle w:val="ConsPlusTitle"/>
        <w:jc w:val="center"/>
      </w:pPr>
      <w:r>
        <w:t>СЕЛЬСКОХОЗЯЙСТВЕННЫХ ЖИВОТНЫХ</w:t>
      </w:r>
    </w:p>
    <w:p w14:paraId="031962CF" w14:textId="77777777" w:rsidR="007A3BC0" w:rsidRDefault="007A3BC0">
      <w:pPr>
        <w:pStyle w:val="ConsPlusNormal"/>
        <w:jc w:val="both"/>
      </w:pPr>
    </w:p>
    <w:p w14:paraId="7FF043B0" w14:textId="77777777" w:rsidR="007A3BC0" w:rsidRDefault="007A3BC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(Собрание законодательства Российской Федерации, 2021, N 1, ст. 31)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2020, N 40, ст. 6251), приказываю:</w:t>
      </w:r>
    </w:p>
    <w:p w14:paraId="3F61A263" w14:textId="77777777" w:rsidR="007A3BC0" w:rsidRDefault="007A3BC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животных.</w:t>
      </w:r>
    </w:p>
    <w:p w14:paraId="1F9F8CA7" w14:textId="77777777" w:rsidR="007A3BC0" w:rsidRDefault="007A3BC0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г. и действует до 1 марта 2028 г.</w:t>
      </w:r>
    </w:p>
    <w:p w14:paraId="46E3B098" w14:textId="77777777" w:rsidR="007A3BC0" w:rsidRDefault="007A3BC0">
      <w:pPr>
        <w:pStyle w:val="ConsPlusNormal"/>
        <w:jc w:val="both"/>
      </w:pPr>
    </w:p>
    <w:p w14:paraId="27FA8D77" w14:textId="77777777" w:rsidR="007A3BC0" w:rsidRDefault="007A3BC0">
      <w:pPr>
        <w:pStyle w:val="ConsPlusNormal"/>
        <w:jc w:val="right"/>
      </w:pPr>
      <w:r>
        <w:t>Министр</w:t>
      </w:r>
    </w:p>
    <w:p w14:paraId="5211C454" w14:textId="77777777" w:rsidR="007A3BC0" w:rsidRDefault="007A3BC0">
      <w:pPr>
        <w:pStyle w:val="ConsPlusNormal"/>
        <w:jc w:val="right"/>
      </w:pPr>
      <w:r>
        <w:t>Д.Н.ПАТРУШЕВ</w:t>
      </w:r>
    </w:p>
    <w:p w14:paraId="0EA5A9E7" w14:textId="77777777" w:rsidR="007A3BC0" w:rsidRDefault="007A3BC0">
      <w:pPr>
        <w:pStyle w:val="ConsPlusNormal"/>
        <w:jc w:val="both"/>
      </w:pPr>
    </w:p>
    <w:p w14:paraId="0473BF2A" w14:textId="77777777" w:rsidR="007A3BC0" w:rsidRDefault="007A3BC0">
      <w:pPr>
        <w:pStyle w:val="ConsPlusNormal"/>
        <w:jc w:val="both"/>
      </w:pPr>
    </w:p>
    <w:p w14:paraId="6779633B" w14:textId="77777777" w:rsidR="007A3BC0" w:rsidRDefault="007A3BC0">
      <w:pPr>
        <w:pStyle w:val="ConsPlusNormal"/>
        <w:jc w:val="both"/>
      </w:pPr>
    </w:p>
    <w:p w14:paraId="36E0B862" w14:textId="77777777" w:rsidR="007A3BC0" w:rsidRDefault="007A3BC0">
      <w:pPr>
        <w:pStyle w:val="ConsPlusNormal"/>
        <w:jc w:val="both"/>
      </w:pPr>
    </w:p>
    <w:p w14:paraId="660E5B4B" w14:textId="77777777" w:rsidR="007A3BC0" w:rsidRDefault="007A3BC0">
      <w:pPr>
        <w:pStyle w:val="ConsPlusNormal"/>
        <w:jc w:val="both"/>
      </w:pPr>
    </w:p>
    <w:p w14:paraId="4FD14854" w14:textId="77777777" w:rsidR="007A3BC0" w:rsidRDefault="007A3BC0">
      <w:pPr>
        <w:pStyle w:val="ConsPlusNormal"/>
        <w:jc w:val="right"/>
        <w:outlineLvl w:val="0"/>
      </w:pPr>
      <w:r>
        <w:t>Утвержден</w:t>
      </w:r>
    </w:p>
    <w:p w14:paraId="2AD09090" w14:textId="77777777" w:rsidR="007A3BC0" w:rsidRDefault="007A3BC0">
      <w:pPr>
        <w:pStyle w:val="ConsPlusNormal"/>
        <w:jc w:val="right"/>
      </w:pPr>
      <w:r>
        <w:t>приказом Минсельхоза России</w:t>
      </w:r>
    </w:p>
    <w:p w14:paraId="1E46BA2F" w14:textId="77777777" w:rsidR="007A3BC0" w:rsidRDefault="007A3BC0">
      <w:pPr>
        <w:pStyle w:val="ConsPlusNormal"/>
        <w:jc w:val="right"/>
      </w:pPr>
      <w:r>
        <w:t>от 18.11.2021 г. N 771</w:t>
      </w:r>
    </w:p>
    <w:p w14:paraId="1A6156B2" w14:textId="77777777" w:rsidR="007A3BC0" w:rsidRDefault="007A3BC0">
      <w:pPr>
        <w:pStyle w:val="ConsPlusNormal"/>
        <w:jc w:val="both"/>
      </w:pPr>
    </w:p>
    <w:p w14:paraId="2347B84B" w14:textId="77777777" w:rsidR="007A3BC0" w:rsidRDefault="007A3BC0">
      <w:pPr>
        <w:pStyle w:val="ConsPlusTitle"/>
        <w:jc w:val="center"/>
      </w:pPr>
      <w:bookmarkStart w:id="0" w:name="P32"/>
      <w:bookmarkEnd w:id="0"/>
      <w:r>
        <w:t>ПЕРЕЧЕНЬ</w:t>
      </w:r>
    </w:p>
    <w:p w14:paraId="1175CF9E" w14:textId="77777777" w:rsidR="007A3BC0" w:rsidRDefault="007A3BC0">
      <w:pPr>
        <w:pStyle w:val="ConsPlusTitle"/>
        <w:jc w:val="center"/>
      </w:pPr>
      <w:r>
        <w:t>ЛЕКАРСТВЕННЫХ ПРЕПАРАТОВ, ПРЕДНАЗНАЧЕННЫХ ДЛЯ ЛЕЧЕНИЯ</w:t>
      </w:r>
    </w:p>
    <w:p w14:paraId="6FAAA6FA" w14:textId="77777777" w:rsidR="007A3BC0" w:rsidRDefault="007A3BC0">
      <w:pPr>
        <w:pStyle w:val="ConsPlusTitle"/>
        <w:jc w:val="center"/>
      </w:pPr>
      <w:r>
        <w:t>ИНФЕКЦИОННЫХ И ПАРАЗИТАРНЫХ БОЛЕЗНЕЙ ЖИВОТНЫХ, ВЫЗЫВАЕМЫХ</w:t>
      </w:r>
    </w:p>
    <w:p w14:paraId="00D4C913" w14:textId="77777777" w:rsidR="007A3BC0" w:rsidRDefault="007A3BC0">
      <w:pPr>
        <w:pStyle w:val="ConsPlusTitle"/>
        <w:jc w:val="center"/>
      </w:pPr>
      <w:r>
        <w:t>ПАТОГЕННЫМИ МИКРООРГАНИЗМАМИ И УСЛОВНО-ПАТОГЕННЫМИ</w:t>
      </w:r>
    </w:p>
    <w:p w14:paraId="7E3281F0" w14:textId="77777777" w:rsidR="007A3BC0" w:rsidRDefault="007A3BC0">
      <w:pPr>
        <w:pStyle w:val="ConsPlusTitle"/>
        <w:jc w:val="center"/>
      </w:pPr>
      <w:r>
        <w:t>МИКРООРГАНИЗМАМИ, В ОТНОШЕНИИ КОТОРЫХ ВВОДИТСЯ ОГРАНИЧЕНИЕ</w:t>
      </w:r>
    </w:p>
    <w:p w14:paraId="72AFE28D" w14:textId="77777777" w:rsidR="007A3BC0" w:rsidRDefault="007A3BC0">
      <w:pPr>
        <w:pStyle w:val="ConsPlusTitle"/>
        <w:jc w:val="center"/>
      </w:pPr>
      <w:r>
        <w:t>НА ПРИМЕНЕНИЕ В ЛЕЧЕБНЫХ ЦЕЛЯХ, В ТОМ ЧИСЛЕ ДЛЯ ЛЕЧЕНИЯ</w:t>
      </w:r>
    </w:p>
    <w:p w14:paraId="60932518" w14:textId="77777777" w:rsidR="007A3BC0" w:rsidRDefault="007A3BC0">
      <w:pPr>
        <w:pStyle w:val="ConsPlusTitle"/>
        <w:jc w:val="center"/>
      </w:pPr>
      <w:r>
        <w:t>СЕЛЬСКОХОЗЯЙСТВЕННЫХ ЖИВОТНЫХ</w:t>
      </w:r>
    </w:p>
    <w:p w14:paraId="0802FCE3" w14:textId="77777777" w:rsidR="007A3BC0" w:rsidRDefault="007A3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7A3BC0" w14:paraId="5DA24A00" w14:textId="77777777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75AC4AE8" w14:textId="77777777" w:rsidR="007A3BC0" w:rsidRDefault="007A3BC0">
            <w:pPr>
              <w:pStyle w:val="ConsPlusNormal"/>
              <w:jc w:val="center"/>
            </w:pPr>
            <w:r>
              <w:t xml:space="preserve">Лекарственные препараты, предназначенные </w:t>
            </w:r>
            <w:r>
              <w:lastRenderedPageBreak/>
              <w:t>для лечения инфекционных и паразитарных болезней животных, вызываемых патогенными микроорганизмами и условно-патогенными микроорганизмами, в любых лекарственных формах (далее - антимикробные препараты), действующие вещества которых не применяются для лечения животных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6DC29A31" w14:textId="77777777" w:rsidR="007A3BC0" w:rsidRDefault="007A3BC0">
            <w:pPr>
              <w:pStyle w:val="ConsPlusNormal"/>
              <w:jc w:val="center"/>
            </w:pPr>
            <w:r>
              <w:lastRenderedPageBreak/>
              <w:t xml:space="preserve">Антимикробные препараты, действующие </w:t>
            </w:r>
            <w:r>
              <w:lastRenderedPageBreak/>
              <w:t xml:space="preserve">вещества которых применяются в случаях, в которых не устанавливается запрет на продолжение применения антимикробных препаратов при отсутствии эффективности лечения в соответствии с </w:t>
            </w:r>
            <w:hyperlink r:id="rId7">
              <w:r>
                <w:rPr>
                  <w:color w:val="0000FF"/>
                </w:rPr>
                <w:t>пунктом 5 части 4 статьи 10</w:t>
              </w:r>
            </w:hyperlink>
            <w:r>
              <w:t xml:space="preserve"> Федерального закона от 30 декабря 2020 г. N 492-ФЗ "О биологической безопасности в Российской Федерации"</w:t>
            </w:r>
          </w:p>
        </w:tc>
      </w:tr>
      <w:tr w:rsidR="007A3BC0" w14:paraId="70B2E180" w14:textId="77777777"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14:paraId="35FDDA1C" w14:textId="77777777" w:rsidR="007A3BC0" w:rsidRDefault="007A3BC0">
            <w:pPr>
              <w:pStyle w:val="ConsPlusNormal"/>
            </w:pPr>
            <w:r>
              <w:lastRenderedPageBreak/>
              <w:t>Азаглинафарелин (для лечения лососевых рыб, икра которых предназначена в пищу людям)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nil"/>
            </w:tcBorders>
          </w:tcPr>
          <w:p w14:paraId="66A54487" w14:textId="77777777" w:rsidR="007A3BC0" w:rsidRDefault="007A3BC0">
            <w:pPr>
              <w:pStyle w:val="ConsPlusNormal"/>
            </w:pPr>
            <w:r>
              <w:t>Аминогликозиды:</w:t>
            </w:r>
          </w:p>
          <w:p w14:paraId="6D42DF82" w14:textId="77777777" w:rsidR="007A3BC0" w:rsidRDefault="007A3BC0">
            <w:pPr>
              <w:pStyle w:val="ConsPlusNormal"/>
            </w:pPr>
            <w:r>
              <w:t>апрамицин</w:t>
            </w:r>
          </w:p>
          <w:p w14:paraId="398570B8" w14:textId="77777777" w:rsidR="007A3BC0" w:rsidRDefault="007A3BC0">
            <w:pPr>
              <w:pStyle w:val="ConsPlusNormal"/>
            </w:pPr>
            <w:r>
              <w:t>гентамицин</w:t>
            </w:r>
          </w:p>
          <w:p w14:paraId="4F420B4C" w14:textId="77777777" w:rsidR="007A3BC0" w:rsidRDefault="007A3BC0">
            <w:pPr>
              <w:pStyle w:val="ConsPlusNormal"/>
            </w:pPr>
            <w:r>
              <w:t>дигидрострептомицин</w:t>
            </w:r>
          </w:p>
          <w:p w14:paraId="33B85540" w14:textId="77777777" w:rsidR="007A3BC0" w:rsidRDefault="007A3BC0">
            <w:pPr>
              <w:pStyle w:val="ConsPlusNormal"/>
            </w:pPr>
            <w:r>
              <w:t>канамицин</w:t>
            </w:r>
          </w:p>
          <w:p w14:paraId="41AB4EA4" w14:textId="77777777" w:rsidR="007A3BC0" w:rsidRDefault="007A3BC0">
            <w:pPr>
              <w:pStyle w:val="ConsPlusNormal"/>
            </w:pPr>
            <w:r>
              <w:t>неомицин</w:t>
            </w:r>
          </w:p>
          <w:p w14:paraId="63F4D3F9" w14:textId="77777777" w:rsidR="007A3BC0" w:rsidRDefault="007A3BC0">
            <w:pPr>
              <w:pStyle w:val="ConsPlusNormal"/>
            </w:pPr>
            <w:r>
              <w:t>паромомицин</w:t>
            </w:r>
          </w:p>
          <w:p w14:paraId="4274F4F6" w14:textId="77777777" w:rsidR="007A3BC0" w:rsidRDefault="007A3BC0">
            <w:pPr>
              <w:pStyle w:val="ConsPlusNormal"/>
            </w:pPr>
            <w:r>
              <w:t>стрептомицин</w:t>
            </w:r>
          </w:p>
          <w:p w14:paraId="1BE664BA" w14:textId="77777777" w:rsidR="007A3BC0" w:rsidRDefault="007A3BC0">
            <w:pPr>
              <w:pStyle w:val="ConsPlusNormal"/>
            </w:pPr>
            <w:r>
              <w:t>фрамицетин</w:t>
            </w:r>
          </w:p>
        </w:tc>
      </w:tr>
      <w:tr w:rsidR="007A3BC0" w14:paraId="3D41540A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1981D29B" w14:textId="77777777" w:rsidR="007A3BC0" w:rsidRDefault="007A3BC0">
            <w:pPr>
              <w:pStyle w:val="ConsPlusNormal"/>
            </w:pPr>
            <w:r>
              <w:t>Амдинопенициллины:</w:t>
            </w:r>
          </w:p>
          <w:p w14:paraId="24793563" w14:textId="77777777" w:rsidR="007A3BC0" w:rsidRDefault="007A3BC0">
            <w:pPr>
              <w:pStyle w:val="ConsPlusNormal"/>
            </w:pPr>
            <w:r>
              <w:t>мециллинам</w:t>
            </w:r>
          </w:p>
          <w:p w14:paraId="5901EFD4" w14:textId="77777777" w:rsidR="007A3BC0" w:rsidRDefault="007A3BC0">
            <w:pPr>
              <w:pStyle w:val="ConsPlusNormal"/>
            </w:pPr>
            <w:r>
              <w:t>пивмециллинам</w:t>
            </w:r>
          </w:p>
        </w:tc>
        <w:tc>
          <w:tcPr>
            <w:tcW w:w="4422" w:type="dxa"/>
            <w:vMerge/>
            <w:tcBorders>
              <w:top w:val="single" w:sz="4" w:space="0" w:color="auto"/>
              <w:bottom w:val="nil"/>
            </w:tcBorders>
          </w:tcPr>
          <w:p w14:paraId="3A5A8231" w14:textId="77777777" w:rsidR="007A3BC0" w:rsidRDefault="007A3BC0">
            <w:pPr>
              <w:pStyle w:val="ConsPlusNormal"/>
            </w:pPr>
          </w:p>
        </w:tc>
      </w:tr>
      <w:tr w:rsidR="007A3BC0" w14:paraId="559CB84E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0E41CCFE" w14:textId="77777777" w:rsidR="007A3BC0" w:rsidRDefault="007A3BC0">
            <w:pPr>
              <w:pStyle w:val="ConsPlusNormal"/>
            </w:pPr>
            <w:r>
              <w:t>Аминогликозиды:</w:t>
            </w:r>
          </w:p>
          <w:p w14:paraId="0D61D915" w14:textId="77777777" w:rsidR="007A3BC0" w:rsidRDefault="007A3BC0">
            <w:pPr>
              <w:pStyle w:val="ConsPlusNormal"/>
            </w:pPr>
            <w:r>
              <w:t>амикацин,</w:t>
            </w:r>
          </w:p>
          <w:p w14:paraId="7DD1C5EE" w14:textId="77777777" w:rsidR="007A3BC0" w:rsidRDefault="007A3BC0">
            <w:pPr>
              <w:pStyle w:val="ConsPlusNormal"/>
            </w:pPr>
            <w:r>
              <w:t>тобрамицин</w:t>
            </w:r>
          </w:p>
        </w:tc>
        <w:tc>
          <w:tcPr>
            <w:tcW w:w="4422" w:type="dxa"/>
            <w:vMerge/>
            <w:tcBorders>
              <w:top w:val="single" w:sz="4" w:space="0" w:color="auto"/>
              <w:bottom w:val="nil"/>
            </w:tcBorders>
          </w:tcPr>
          <w:p w14:paraId="73A32A5A" w14:textId="77777777" w:rsidR="007A3BC0" w:rsidRDefault="007A3BC0">
            <w:pPr>
              <w:pStyle w:val="ConsPlusNormal"/>
            </w:pPr>
          </w:p>
        </w:tc>
      </w:tr>
      <w:tr w:rsidR="007A3BC0" w14:paraId="31E2B9F2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78575AAE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4A3EB6F4" w14:textId="77777777" w:rsidR="007A3BC0" w:rsidRDefault="007A3BC0">
            <w:pPr>
              <w:pStyle w:val="ConsPlusNormal"/>
            </w:pPr>
            <w:r>
              <w:t>Азалиды:</w:t>
            </w:r>
          </w:p>
          <w:p w14:paraId="62FD7E4A" w14:textId="77777777" w:rsidR="007A3BC0" w:rsidRDefault="007A3BC0">
            <w:pPr>
              <w:pStyle w:val="ConsPlusNormal"/>
            </w:pPr>
            <w:r>
              <w:t>азитромицин</w:t>
            </w:r>
          </w:p>
        </w:tc>
      </w:tr>
      <w:tr w:rsidR="007A3BC0" w14:paraId="5E5A3740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62044351" w14:textId="77777777" w:rsidR="007A3BC0" w:rsidRDefault="007A3BC0">
            <w:pPr>
              <w:pStyle w:val="ConsPlusNormal"/>
            </w:pPr>
            <w:r>
              <w:t>Амфениколы (для лечения</w:t>
            </w:r>
          </w:p>
          <w:p w14:paraId="5897626D" w14:textId="77777777" w:rsidR="007A3BC0" w:rsidRDefault="007A3BC0">
            <w:pPr>
              <w:pStyle w:val="ConsPlusNormal"/>
            </w:pPr>
            <w:r>
              <w:t>сельскохозяйственных животных):</w:t>
            </w:r>
          </w:p>
          <w:p w14:paraId="42A7CDEF" w14:textId="77777777" w:rsidR="007A3BC0" w:rsidRDefault="007A3BC0">
            <w:pPr>
              <w:pStyle w:val="ConsPlusNormal"/>
            </w:pPr>
            <w:r>
              <w:t>хлорамфеникол (левомицетин)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3A94179A" w14:textId="77777777" w:rsidR="007A3BC0" w:rsidRDefault="007A3BC0">
            <w:pPr>
              <w:pStyle w:val="ConsPlusNormal"/>
            </w:pPr>
          </w:p>
        </w:tc>
      </w:tr>
      <w:tr w:rsidR="007A3BC0" w14:paraId="3AF60BD8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460676F4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010E4D47" w14:textId="77777777" w:rsidR="007A3BC0" w:rsidRDefault="007A3BC0">
            <w:pPr>
              <w:pStyle w:val="ConsPlusNormal"/>
            </w:pPr>
            <w:r>
              <w:t>Пенициллины в комбинации:</w:t>
            </w:r>
          </w:p>
          <w:p w14:paraId="1CB76015" w14:textId="77777777" w:rsidR="007A3BC0" w:rsidRDefault="007A3BC0">
            <w:pPr>
              <w:pStyle w:val="ConsPlusNormal"/>
            </w:pPr>
            <w:r>
              <w:t>аминопенициллины + ингибиторы беталактамазы (амоксициллин + клавулановая кислота; ампициллин + клавулановая кислота),</w:t>
            </w:r>
          </w:p>
          <w:p w14:paraId="41EDBD74" w14:textId="77777777" w:rsidR="007A3BC0" w:rsidRDefault="007A3BC0">
            <w:pPr>
              <w:pStyle w:val="ConsPlusNormal"/>
            </w:pPr>
            <w:r>
              <w:t>аминопенициллины + фторхинолоны, кроме ломефлоксацина, моксифлоксацина, офлоксацина, пефлоксацина, спарфлоксацина,</w:t>
            </w:r>
          </w:p>
          <w:p w14:paraId="5889D67B" w14:textId="77777777" w:rsidR="007A3BC0" w:rsidRDefault="007A3BC0">
            <w:pPr>
              <w:pStyle w:val="ConsPlusNormal"/>
            </w:pPr>
            <w:r>
              <w:t>пенициллины + аминогликозиды, кроме амикацина, тобрамицина</w:t>
            </w:r>
          </w:p>
        </w:tc>
      </w:tr>
      <w:tr w:rsidR="007A3BC0" w14:paraId="3A2B474C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0C312B2C" w14:textId="77777777" w:rsidR="007A3BC0" w:rsidRDefault="007A3BC0">
            <w:pPr>
              <w:pStyle w:val="ConsPlusNormal"/>
            </w:pPr>
            <w:r>
              <w:t>Гликопептиды:</w:t>
            </w:r>
          </w:p>
          <w:p w14:paraId="5551F852" w14:textId="77777777" w:rsidR="007A3BC0" w:rsidRDefault="007A3BC0">
            <w:pPr>
              <w:pStyle w:val="ConsPlusNormal"/>
            </w:pPr>
            <w:r>
              <w:t>ванкомицин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44B04A9D" w14:textId="77777777" w:rsidR="007A3BC0" w:rsidRDefault="007A3BC0">
            <w:pPr>
              <w:pStyle w:val="ConsPlusNormal"/>
            </w:pPr>
          </w:p>
        </w:tc>
      </w:tr>
      <w:tr w:rsidR="007A3BC0" w14:paraId="589FAA58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295AF56B" w14:textId="77777777" w:rsidR="007A3BC0" w:rsidRDefault="007A3BC0">
            <w:pPr>
              <w:pStyle w:val="ConsPlusNormal"/>
            </w:pPr>
            <w:r>
              <w:t>Гликоциклины:</w:t>
            </w:r>
          </w:p>
          <w:p w14:paraId="2185D64D" w14:textId="77777777" w:rsidR="007A3BC0" w:rsidRDefault="007A3BC0">
            <w:pPr>
              <w:pStyle w:val="ConsPlusNormal"/>
            </w:pPr>
            <w:r>
              <w:t>тигециклин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267B05F1" w14:textId="77777777" w:rsidR="007A3BC0" w:rsidRDefault="007A3BC0">
            <w:pPr>
              <w:pStyle w:val="ConsPlusNormal"/>
            </w:pPr>
          </w:p>
        </w:tc>
      </w:tr>
      <w:tr w:rsidR="007A3BC0" w14:paraId="0990CDEB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0056C9DD" w14:textId="77777777" w:rsidR="007A3BC0" w:rsidRDefault="007A3BC0">
            <w:pPr>
              <w:pStyle w:val="ConsPlusNormal"/>
            </w:pPr>
            <w:r>
              <w:t>Карбапенемы:</w:t>
            </w:r>
          </w:p>
          <w:p w14:paraId="1C8AD93C" w14:textId="77777777" w:rsidR="007A3BC0" w:rsidRDefault="007A3BC0">
            <w:pPr>
              <w:pStyle w:val="ConsPlusNormal"/>
            </w:pPr>
            <w:r>
              <w:t>дорипенем</w:t>
            </w:r>
          </w:p>
          <w:p w14:paraId="15BCA440" w14:textId="77777777" w:rsidR="007A3BC0" w:rsidRDefault="007A3BC0">
            <w:pPr>
              <w:pStyle w:val="ConsPlusNormal"/>
            </w:pPr>
            <w:r>
              <w:t>имипенем</w:t>
            </w:r>
          </w:p>
          <w:p w14:paraId="00F5D7C3" w14:textId="77777777" w:rsidR="007A3BC0" w:rsidRDefault="007A3BC0">
            <w:pPr>
              <w:pStyle w:val="ConsPlusNormal"/>
            </w:pPr>
            <w:r>
              <w:t>меропенем</w:t>
            </w:r>
          </w:p>
          <w:p w14:paraId="72630344" w14:textId="77777777" w:rsidR="007A3BC0" w:rsidRDefault="007A3BC0">
            <w:pPr>
              <w:pStyle w:val="ConsPlusNormal"/>
            </w:pPr>
            <w:r>
              <w:t>эртапенем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5B814715" w14:textId="77777777" w:rsidR="007A3BC0" w:rsidRDefault="007A3BC0">
            <w:pPr>
              <w:pStyle w:val="ConsPlusNormal"/>
            </w:pPr>
          </w:p>
        </w:tc>
      </w:tr>
      <w:tr w:rsidR="007A3BC0" w14:paraId="0A17A8DB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13386952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762D240F" w14:textId="77777777" w:rsidR="007A3BC0" w:rsidRDefault="007A3BC0">
            <w:pPr>
              <w:pStyle w:val="ConsPlusNormal"/>
            </w:pPr>
            <w:r>
              <w:t>Линкозамиды:</w:t>
            </w:r>
          </w:p>
          <w:p w14:paraId="3CCD5946" w14:textId="77777777" w:rsidR="007A3BC0" w:rsidRDefault="007A3BC0">
            <w:pPr>
              <w:pStyle w:val="ConsPlusNormal"/>
            </w:pPr>
            <w:r>
              <w:t>клиндамицин</w:t>
            </w:r>
          </w:p>
          <w:p w14:paraId="2CE695CB" w14:textId="77777777" w:rsidR="007A3BC0" w:rsidRDefault="007A3BC0">
            <w:pPr>
              <w:pStyle w:val="ConsPlusNormal"/>
            </w:pPr>
            <w:r>
              <w:t>линкомицин</w:t>
            </w:r>
          </w:p>
          <w:p w14:paraId="250D4B8A" w14:textId="77777777" w:rsidR="007A3BC0" w:rsidRDefault="007A3BC0">
            <w:pPr>
              <w:pStyle w:val="ConsPlusNormal"/>
            </w:pPr>
            <w:r>
              <w:t>пирлимицин</w:t>
            </w:r>
          </w:p>
        </w:tc>
      </w:tr>
      <w:tr w:rsidR="007A3BC0" w14:paraId="39D9BCCC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48B5841E" w14:textId="77777777" w:rsidR="007A3BC0" w:rsidRDefault="007A3BC0">
            <w:pPr>
              <w:pStyle w:val="ConsPlusNormal"/>
            </w:pPr>
            <w:r>
              <w:t>Карбоксипенициллин и уреидопенициллин</w:t>
            </w:r>
          </w:p>
          <w:p w14:paraId="769A5354" w14:textId="77777777" w:rsidR="007A3BC0" w:rsidRDefault="007A3BC0">
            <w:pPr>
              <w:pStyle w:val="ConsPlusNormal"/>
            </w:pPr>
            <w:r>
              <w:t>(пиперациллин + тазобактам)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197BB4F4" w14:textId="77777777" w:rsidR="007A3BC0" w:rsidRDefault="007A3BC0">
            <w:pPr>
              <w:pStyle w:val="ConsPlusNormal"/>
            </w:pPr>
          </w:p>
        </w:tc>
      </w:tr>
      <w:tr w:rsidR="007A3BC0" w14:paraId="1FEE4E16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712CB4E0" w14:textId="77777777" w:rsidR="007A3BC0" w:rsidRDefault="007A3BC0">
            <w:pPr>
              <w:pStyle w:val="ConsPlusNormal"/>
            </w:pPr>
            <w:r>
              <w:t>Лактоны резорциловой кислоты и их производные (для лечения сельскохозяйственных животных):</w:t>
            </w:r>
          </w:p>
          <w:p w14:paraId="5B23DC40" w14:textId="77777777" w:rsidR="007A3BC0" w:rsidRDefault="007A3BC0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1E2840FA" wp14:editId="09517038">
                  <wp:extent cx="991870" cy="1816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56C3A" w14:textId="77777777" w:rsidR="007A3BC0" w:rsidRDefault="007A3BC0">
            <w:pPr>
              <w:pStyle w:val="ConsPlusNormal"/>
            </w:pPr>
            <w:r>
              <w:t>зеранол</w:t>
            </w:r>
          </w:p>
          <w:p w14:paraId="75D5B2E7" w14:textId="77777777" w:rsidR="007A3BC0" w:rsidRDefault="007A3BC0">
            <w:pPr>
              <w:pStyle w:val="ConsPlusNormal"/>
            </w:pPr>
            <w:r>
              <w:t>талеранол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223D2CD9" w14:textId="77777777" w:rsidR="007A3BC0" w:rsidRDefault="007A3BC0">
            <w:pPr>
              <w:pStyle w:val="ConsPlusNormal"/>
            </w:pPr>
          </w:p>
        </w:tc>
      </w:tr>
      <w:tr w:rsidR="007A3BC0" w14:paraId="7C481C8F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14365FE3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05093C4B" w14:textId="77777777" w:rsidR="007A3BC0" w:rsidRDefault="007A3BC0">
            <w:pPr>
              <w:pStyle w:val="ConsPlusNormal"/>
            </w:pPr>
            <w:r>
              <w:t>Макролиды:</w:t>
            </w:r>
          </w:p>
          <w:p w14:paraId="4E5ABEE5" w14:textId="77777777" w:rsidR="007A3BC0" w:rsidRDefault="007A3BC0">
            <w:pPr>
              <w:pStyle w:val="ConsPlusNormal"/>
            </w:pPr>
            <w:r>
              <w:t>гамитромицин</w:t>
            </w:r>
          </w:p>
          <w:p w14:paraId="0A5A3322" w14:textId="77777777" w:rsidR="007A3BC0" w:rsidRDefault="007A3BC0">
            <w:pPr>
              <w:pStyle w:val="ConsPlusNormal"/>
            </w:pPr>
            <w:r>
              <w:t>спирамицин</w:t>
            </w:r>
          </w:p>
          <w:p w14:paraId="41684DF5" w14:textId="77777777" w:rsidR="007A3BC0" w:rsidRDefault="007A3BC0">
            <w:pPr>
              <w:pStyle w:val="ConsPlusNormal"/>
            </w:pPr>
            <w:r>
              <w:t>тилвалозин</w:t>
            </w:r>
          </w:p>
          <w:p w14:paraId="59838918" w14:textId="77777777" w:rsidR="007A3BC0" w:rsidRDefault="007A3BC0">
            <w:pPr>
              <w:pStyle w:val="ConsPlusNormal"/>
            </w:pPr>
            <w:r>
              <w:t>тилдипирозин</w:t>
            </w:r>
          </w:p>
          <w:p w14:paraId="262F3670" w14:textId="77777777" w:rsidR="007A3BC0" w:rsidRDefault="007A3BC0">
            <w:pPr>
              <w:pStyle w:val="ConsPlusNormal"/>
            </w:pPr>
            <w:r>
              <w:t>тулатромицин</w:t>
            </w:r>
          </w:p>
        </w:tc>
      </w:tr>
      <w:tr w:rsidR="007A3BC0" w14:paraId="14A33073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757C8ACA" w14:textId="77777777" w:rsidR="007A3BC0" w:rsidRDefault="007A3BC0">
            <w:pPr>
              <w:pStyle w:val="ConsPlusNormal"/>
            </w:pPr>
            <w:r>
              <w:t>Липопептиды:</w:t>
            </w:r>
          </w:p>
          <w:p w14:paraId="45E55680" w14:textId="77777777" w:rsidR="007A3BC0" w:rsidRDefault="007A3BC0">
            <w:pPr>
              <w:pStyle w:val="ConsPlusNormal"/>
            </w:pPr>
            <w:r>
              <w:t>даптомицин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0A3454BB" w14:textId="77777777" w:rsidR="007A3BC0" w:rsidRDefault="007A3BC0">
            <w:pPr>
              <w:pStyle w:val="ConsPlusNormal"/>
            </w:pPr>
          </w:p>
        </w:tc>
      </w:tr>
      <w:tr w:rsidR="007A3BC0" w14:paraId="14504393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53866D30" w14:textId="77777777" w:rsidR="007A3BC0" w:rsidRDefault="007A3BC0">
            <w:pPr>
              <w:pStyle w:val="ConsPlusNormal"/>
            </w:pPr>
            <w:r>
              <w:t>Монобактамы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6717BA3A" w14:textId="77777777" w:rsidR="007A3BC0" w:rsidRDefault="007A3BC0">
            <w:pPr>
              <w:pStyle w:val="ConsPlusNormal"/>
            </w:pPr>
          </w:p>
        </w:tc>
      </w:tr>
      <w:tr w:rsidR="007A3BC0" w14:paraId="372FC253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663D2595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52D7B466" w14:textId="77777777" w:rsidR="007A3BC0" w:rsidRDefault="007A3BC0">
            <w:pPr>
              <w:pStyle w:val="ConsPlusNormal"/>
            </w:pPr>
            <w:r>
              <w:t>Нитроимидазолы:</w:t>
            </w:r>
          </w:p>
          <w:p w14:paraId="38307CC7" w14:textId="77777777" w:rsidR="007A3BC0" w:rsidRDefault="007A3BC0">
            <w:pPr>
              <w:pStyle w:val="ConsPlusNormal"/>
            </w:pPr>
            <w:r>
              <w:t>метронидазол</w:t>
            </w:r>
          </w:p>
        </w:tc>
      </w:tr>
      <w:tr w:rsidR="007A3BC0" w14:paraId="4E86FFD7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3E3EB06F" w14:textId="77777777" w:rsidR="007A3BC0" w:rsidRDefault="007A3BC0">
            <w:pPr>
              <w:pStyle w:val="ConsPlusNormal"/>
            </w:pPr>
            <w:r>
              <w:t xml:space="preserve">Нитроимидазолы, кроме метронидазола (для </w:t>
            </w:r>
            <w:r>
              <w:lastRenderedPageBreak/>
              <w:t>лечения сельскохозяйственных животных)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06037AB4" w14:textId="77777777" w:rsidR="007A3BC0" w:rsidRDefault="007A3BC0">
            <w:pPr>
              <w:pStyle w:val="ConsPlusNormal"/>
            </w:pPr>
          </w:p>
        </w:tc>
      </w:tr>
      <w:tr w:rsidR="007A3BC0" w14:paraId="7996564F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vMerge/>
            <w:tcBorders>
              <w:top w:val="nil"/>
              <w:bottom w:val="nil"/>
            </w:tcBorders>
          </w:tcPr>
          <w:p w14:paraId="2C11BAA4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14:paraId="3F31EFC2" w14:textId="77777777" w:rsidR="007A3BC0" w:rsidRDefault="007A3BC0">
            <w:pPr>
              <w:pStyle w:val="ConsPlusNormal"/>
            </w:pPr>
            <w:r>
              <w:t>Полипептиды:</w:t>
            </w:r>
          </w:p>
          <w:p w14:paraId="79C7B892" w14:textId="77777777" w:rsidR="007A3BC0" w:rsidRDefault="007A3BC0">
            <w:pPr>
              <w:pStyle w:val="ConsPlusNormal"/>
            </w:pPr>
            <w:r>
              <w:t>колистин</w:t>
            </w:r>
          </w:p>
          <w:p w14:paraId="7E00A3BC" w14:textId="77777777" w:rsidR="007A3BC0" w:rsidRDefault="007A3BC0">
            <w:pPr>
              <w:pStyle w:val="ConsPlusNormal"/>
            </w:pPr>
            <w:r>
              <w:t>полимиксин B</w:t>
            </w:r>
          </w:p>
        </w:tc>
      </w:tr>
      <w:tr w:rsidR="007A3BC0" w14:paraId="7922B358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177A0E03" w14:textId="77777777" w:rsidR="007A3BC0" w:rsidRDefault="007A3BC0">
            <w:pPr>
              <w:pStyle w:val="ConsPlusNormal"/>
            </w:pPr>
            <w:r>
              <w:t>Нитрофураны, включая фуразолидон (для лечения сельскохозяйственных животных)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14:paraId="40783F90" w14:textId="77777777" w:rsidR="007A3BC0" w:rsidRDefault="007A3BC0">
            <w:pPr>
              <w:pStyle w:val="ConsPlusNormal"/>
            </w:pPr>
            <w:r>
              <w:t>Стрептограмины:</w:t>
            </w:r>
          </w:p>
          <w:p w14:paraId="602B532C" w14:textId="77777777" w:rsidR="007A3BC0" w:rsidRDefault="007A3BC0">
            <w:pPr>
              <w:pStyle w:val="ConsPlusNormal"/>
            </w:pPr>
            <w:r>
              <w:t>пристинамицин</w:t>
            </w:r>
          </w:p>
        </w:tc>
      </w:tr>
      <w:tr w:rsidR="007A3BC0" w14:paraId="0D48660B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43473A8B" w14:textId="77777777" w:rsidR="007A3BC0" w:rsidRDefault="007A3BC0">
            <w:pPr>
              <w:pStyle w:val="ConsPlusNormal"/>
            </w:pPr>
            <w:r>
              <w:t>Оксозолидинон:</w:t>
            </w:r>
          </w:p>
          <w:p w14:paraId="1E9DBED7" w14:textId="77777777" w:rsidR="007A3BC0" w:rsidRDefault="007A3BC0">
            <w:pPr>
              <w:pStyle w:val="ConsPlusNormal"/>
            </w:pPr>
            <w:r>
              <w:t>линезолид</w:t>
            </w:r>
          </w:p>
        </w:tc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14:paraId="24AEF781" w14:textId="77777777" w:rsidR="007A3BC0" w:rsidRDefault="007A3BC0">
            <w:pPr>
              <w:pStyle w:val="ConsPlusNormal"/>
            </w:pPr>
            <w:r>
              <w:t>Фторхинолоны:</w:t>
            </w:r>
          </w:p>
          <w:p w14:paraId="6759C895" w14:textId="77777777" w:rsidR="007A3BC0" w:rsidRDefault="007A3BC0">
            <w:pPr>
              <w:pStyle w:val="ConsPlusNormal"/>
            </w:pPr>
            <w:r>
              <w:t>данофлоксацин</w:t>
            </w:r>
          </w:p>
          <w:p w14:paraId="7A70E939" w14:textId="77777777" w:rsidR="007A3BC0" w:rsidRDefault="007A3BC0">
            <w:pPr>
              <w:pStyle w:val="ConsPlusNormal"/>
            </w:pPr>
            <w:r>
              <w:t>дифлоксацин</w:t>
            </w:r>
          </w:p>
          <w:p w14:paraId="58B01B87" w14:textId="77777777" w:rsidR="007A3BC0" w:rsidRDefault="007A3BC0">
            <w:pPr>
              <w:pStyle w:val="ConsPlusNormal"/>
            </w:pPr>
            <w:r>
              <w:t>левофлоксацин</w:t>
            </w:r>
          </w:p>
          <w:p w14:paraId="771CF291" w14:textId="77777777" w:rsidR="007A3BC0" w:rsidRDefault="007A3BC0">
            <w:pPr>
              <w:pStyle w:val="ConsPlusNormal"/>
            </w:pPr>
            <w:r>
              <w:t>сарафлоксацин</w:t>
            </w:r>
          </w:p>
          <w:p w14:paraId="2C928D6D" w14:textId="77777777" w:rsidR="007A3BC0" w:rsidRDefault="007A3BC0">
            <w:pPr>
              <w:pStyle w:val="ConsPlusNormal"/>
            </w:pPr>
            <w:r>
              <w:t>ципрофлоксацин</w:t>
            </w:r>
          </w:p>
        </w:tc>
      </w:tr>
      <w:tr w:rsidR="007A3BC0" w14:paraId="14F4BF4D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2D7F6680" w14:textId="77777777" w:rsidR="007A3BC0" w:rsidRDefault="007A3BC0">
            <w:pPr>
              <w:pStyle w:val="ConsPlusNormal"/>
            </w:pPr>
            <w:r>
              <w:t>Пенемы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0B8C0050" w14:textId="77777777" w:rsidR="007A3BC0" w:rsidRDefault="007A3BC0">
            <w:pPr>
              <w:pStyle w:val="ConsPlusNormal"/>
            </w:pPr>
          </w:p>
        </w:tc>
      </w:tr>
      <w:tr w:rsidR="007A3BC0" w14:paraId="368D5094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 w:val="restart"/>
            <w:tcBorders>
              <w:top w:val="nil"/>
              <w:bottom w:val="nil"/>
            </w:tcBorders>
          </w:tcPr>
          <w:p w14:paraId="0C5BB655" w14:textId="77777777" w:rsidR="007A3BC0" w:rsidRDefault="007A3BC0">
            <w:pPr>
              <w:pStyle w:val="ConsPlusNormal"/>
            </w:pPr>
            <w:r>
              <w:t>Препараты для лечения туберкулеза:</w:t>
            </w:r>
          </w:p>
          <w:p w14:paraId="356E87B0" w14:textId="77777777" w:rsidR="007A3BC0" w:rsidRDefault="007A3BC0">
            <w:pPr>
              <w:pStyle w:val="ConsPlusNormal"/>
            </w:pPr>
            <w:r>
              <w:t>изониазид</w:t>
            </w:r>
          </w:p>
          <w:p w14:paraId="6C58363D" w14:textId="77777777" w:rsidR="007A3BC0" w:rsidRDefault="007A3BC0">
            <w:pPr>
              <w:pStyle w:val="ConsPlusNormal"/>
            </w:pPr>
            <w:r>
              <w:t>пиразинамид</w:t>
            </w:r>
          </w:p>
          <w:p w14:paraId="0F25B10F" w14:textId="77777777" w:rsidR="007A3BC0" w:rsidRDefault="007A3BC0">
            <w:pPr>
              <w:pStyle w:val="ConsPlusNormal"/>
            </w:pPr>
            <w:r>
              <w:t>этамбутол</w:t>
            </w:r>
          </w:p>
          <w:p w14:paraId="34063955" w14:textId="77777777" w:rsidR="007A3BC0" w:rsidRDefault="007A3BC0">
            <w:pPr>
              <w:pStyle w:val="ConsPlusNormal"/>
            </w:pPr>
            <w:r>
              <w:t>этионамид</w:t>
            </w:r>
          </w:p>
        </w:tc>
        <w:tc>
          <w:tcPr>
            <w:tcW w:w="4422" w:type="dxa"/>
            <w:vMerge/>
            <w:tcBorders>
              <w:top w:val="nil"/>
              <w:bottom w:val="nil"/>
            </w:tcBorders>
          </w:tcPr>
          <w:p w14:paraId="6DD24426" w14:textId="77777777" w:rsidR="007A3BC0" w:rsidRDefault="007A3BC0">
            <w:pPr>
              <w:pStyle w:val="ConsPlusNormal"/>
            </w:pPr>
          </w:p>
        </w:tc>
      </w:tr>
      <w:tr w:rsidR="007A3BC0" w14:paraId="494C998A" w14:textId="77777777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649" w:type="dxa"/>
            <w:vMerge/>
            <w:tcBorders>
              <w:top w:val="nil"/>
              <w:bottom w:val="nil"/>
            </w:tcBorders>
          </w:tcPr>
          <w:p w14:paraId="66591175" w14:textId="77777777" w:rsidR="007A3BC0" w:rsidRDefault="007A3BC0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nil"/>
              <w:bottom w:val="single" w:sz="4" w:space="0" w:color="auto"/>
            </w:tcBorders>
          </w:tcPr>
          <w:p w14:paraId="01FFB197" w14:textId="77777777" w:rsidR="007A3BC0" w:rsidRDefault="007A3BC0">
            <w:pPr>
              <w:pStyle w:val="ConsPlusNormal"/>
            </w:pPr>
            <w:r>
              <w:t>Цефалоспорины, кроме цефепима, цефоперазона, цефотаксима, цефтазидима, цефтаролина, цефтриаксона, и цефамицины</w:t>
            </w:r>
          </w:p>
        </w:tc>
      </w:tr>
      <w:tr w:rsidR="007A3BC0" w14:paraId="2706B627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1AAB1901" w14:textId="77777777" w:rsidR="007A3BC0" w:rsidRDefault="007A3BC0">
            <w:pPr>
              <w:pStyle w:val="ConsPlusNormal"/>
            </w:pPr>
            <w:r>
              <w:t>Производные фосфоновой кислоты:</w:t>
            </w:r>
          </w:p>
          <w:p w14:paraId="30EB0BFD" w14:textId="77777777" w:rsidR="007A3BC0" w:rsidRDefault="007A3BC0">
            <w:pPr>
              <w:pStyle w:val="ConsPlusNormal"/>
            </w:pPr>
            <w:r>
              <w:t>фосфомицин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4437AD78" w14:textId="77777777" w:rsidR="007A3BC0" w:rsidRDefault="007A3BC0">
            <w:pPr>
              <w:pStyle w:val="ConsPlusNormal"/>
            </w:pPr>
          </w:p>
        </w:tc>
      </w:tr>
      <w:tr w:rsidR="007A3BC0" w14:paraId="450E0753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4786BCAD" w14:textId="77777777" w:rsidR="007A3BC0" w:rsidRDefault="007A3BC0">
            <w:pPr>
              <w:pStyle w:val="ConsPlusNormal"/>
            </w:pPr>
            <w:r>
              <w:t>Производные фосфорной кислоты:</w:t>
            </w:r>
          </w:p>
          <w:p w14:paraId="17010FC4" w14:textId="77777777" w:rsidR="007A3BC0" w:rsidRDefault="007A3BC0">
            <w:pPr>
              <w:pStyle w:val="ConsPlusNormal"/>
            </w:pPr>
            <w:r>
              <w:t>мупироцин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1EC6A0A8" w14:textId="77777777" w:rsidR="007A3BC0" w:rsidRDefault="007A3BC0">
            <w:pPr>
              <w:pStyle w:val="ConsPlusNormal"/>
            </w:pPr>
          </w:p>
        </w:tc>
      </w:tr>
      <w:tr w:rsidR="007A3BC0" w14:paraId="7F639568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463BE121" w14:textId="77777777" w:rsidR="007A3BC0" w:rsidRDefault="007A3BC0">
            <w:pPr>
              <w:pStyle w:val="ConsPlusNormal"/>
            </w:pPr>
            <w:r>
              <w:t>Риминофеназины:</w:t>
            </w:r>
          </w:p>
          <w:p w14:paraId="02389100" w14:textId="77777777" w:rsidR="007A3BC0" w:rsidRDefault="007A3BC0">
            <w:pPr>
              <w:pStyle w:val="ConsPlusNormal"/>
            </w:pPr>
            <w:r>
              <w:t>клофазимин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4F1F5097" w14:textId="77777777" w:rsidR="007A3BC0" w:rsidRDefault="007A3BC0">
            <w:pPr>
              <w:pStyle w:val="ConsPlusNormal"/>
            </w:pPr>
          </w:p>
        </w:tc>
      </w:tr>
      <w:tr w:rsidR="007A3BC0" w14:paraId="5641CA81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2A67C4D9" w14:textId="77777777" w:rsidR="007A3BC0" w:rsidRDefault="007A3BC0">
            <w:pPr>
              <w:pStyle w:val="ConsPlusNormal"/>
            </w:pPr>
            <w:r>
              <w:t>Рифамицины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69F77B4B" w14:textId="77777777" w:rsidR="007A3BC0" w:rsidRDefault="007A3BC0">
            <w:pPr>
              <w:pStyle w:val="ConsPlusNormal"/>
            </w:pPr>
          </w:p>
        </w:tc>
      </w:tr>
      <w:tr w:rsidR="007A3BC0" w14:paraId="76EFC5FD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3502A409" w14:textId="77777777" w:rsidR="007A3BC0" w:rsidRDefault="007A3BC0">
            <w:pPr>
              <w:pStyle w:val="ConsPlusNormal"/>
            </w:pPr>
            <w:r>
              <w:t>Сульфоны (для лечения сельскохозяйственных животных): дапсон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415BB9B2" w14:textId="77777777" w:rsidR="007A3BC0" w:rsidRDefault="007A3BC0">
            <w:pPr>
              <w:pStyle w:val="ConsPlusNormal"/>
            </w:pPr>
          </w:p>
        </w:tc>
      </w:tr>
      <w:tr w:rsidR="007A3BC0" w14:paraId="02A33715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678B836D" w14:textId="77777777" w:rsidR="007A3BC0" w:rsidRDefault="007A3BC0">
            <w:pPr>
              <w:pStyle w:val="ConsPlusNormal"/>
            </w:pPr>
            <w:r>
              <w:t>Фторхинолоны:</w:t>
            </w:r>
          </w:p>
          <w:p w14:paraId="6E3DEB00" w14:textId="77777777" w:rsidR="007A3BC0" w:rsidRDefault="007A3BC0">
            <w:pPr>
              <w:pStyle w:val="ConsPlusNormal"/>
            </w:pPr>
            <w:r>
              <w:t>ломефлоксацин</w:t>
            </w:r>
          </w:p>
          <w:p w14:paraId="586D493F" w14:textId="77777777" w:rsidR="007A3BC0" w:rsidRDefault="007A3BC0">
            <w:pPr>
              <w:pStyle w:val="ConsPlusNormal"/>
            </w:pPr>
            <w:r>
              <w:t>моксифлоксацин</w:t>
            </w:r>
          </w:p>
          <w:p w14:paraId="739FE59A" w14:textId="77777777" w:rsidR="007A3BC0" w:rsidRDefault="007A3BC0">
            <w:pPr>
              <w:pStyle w:val="ConsPlusNormal"/>
            </w:pPr>
            <w:r>
              <w:t>офлоксацин</w:t>
            </w:r>
          </w:p>
          <w:p w14:paraId="58383E7A" w14:textId="77777777" w:rsidR="007A3BC0" w:rsidRDefault="007A3BC0">
            <w:pPr>
              <w:pStyle w:val="ConsPlusNormal"/>
            </w:pPr>
            <w:r>
              <w:t>пефлоксацин</w:t>
            </w:r>
          </w:p>
          <w:p w14:paraId="00C1C024" w14:textId="77777777" w:rsidR="007A3BC0" w:rsidRDefault="007A3BC0">
            <w:pPr>
              <w:pStyle w:val="ConsPlusNormal"/>
            </w:pPr>
            <w:r>
              <w:t>спарфлоксацин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23F4D52F" w14:textId="77777777" w:rsidR="007A3BC0" w:rsidRDefault="007A3BC0">
            <w:pPr>
              <w:pStyle w:val="ConsPlusNormal"/>
            </w:pPr>
          </w:p>
        </w:tc>
      </w:tr>
      <w:tr w:rsidR="007A3BC0" w14:paraId="4B4781CD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nil"/>
            </w:tcBorders>
          </w:tcPr>
          <w:p w14:paraId="4A84D8CA" w14:textId="77777777" w:rsidR="007A3BC0" w:rsidRDefault="007A3BC0">
            <w:pPr>
              <w:pStyle w:val="ConsPlusNormal"/>
            </w:pPr>
            <w:r>
              <w:t>Хиноксалины (для лечения сельскохозяйственных животных):</w:t>
            </w:r>
          </w:p>
          <w:p w14:paraId="657D8966" w14:textId="77777777" w:rsidR="007A3BC0" w:rsidRDefault="007A3BC0">
            <w:pPr>
              <w:pStyle w:val="ConsPlusNormal"/>
            </w:pPr>
            <w:r>
              <w:t>карбадокс</w:t>
            </w:r>
          </w:p>
          <w:p w14:paraId="1C0CF635" w14:textId="77777777" w:rsidR="007A3BC0" w:rsidRDefault="007A3BC0">
            <w:pPr>
              <w:pStyle w:val="ConsPlusNormal"/>
            </w:pPr>
            <w:r>
              <w:t>меквиндокс</w:t>
            </w:r>
          </w:p>
          <w:p w14:paraId="384E152A" w14:textId="77777777" w:rsidR="007A3BC0" w:rsidRDefault="007A3BC0">
            <w:pPr>
              <w:pStyle w:val="ConsPlusNormal"/>
            </w:pPr>
            <w:r>
              <w:t>олаквиндокс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268EB1CB" w14:textId="77777777" w:rsidR="007A3BC0" w:rsidRDefault="007A3BC0">
            <w:pPr>
              <w:pStyle w:val="ConsPlusNormal"/>
            </w:pPr>
          </w:p>
        </w:tc>
      </w:tr>
      <w:tr w:rsidR="007A3BC0" w14:paraId="1FFF7752" w14:textId="77777777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nil"/>
              <w:bottom w:val="single" w:sz="4" w:space="0" w:color="auto"/>
            </w:tcBorders>
          </w:tcPr>
          <w:p w14:paraId="114B7323" w14:textId="77777777" w:rsidR="007A3BC0" w:rsidRDefault="007A3BC0">
            <w:pPr>
              <w:pStyle w:val="ConsPlusNormal"/>
            </w:pPr>
            <w:r>
              <w:t>Цефалоспорины:</w:t>
            </w:r>
          </w:p>
          <w:p w14:paraId="168CBB24" w14:textId="77777777" w:rsidR="007A3BC0" w:rsidRDefault="007A3BC0">
            <w:pPr>
              <w:pStyle w:val="ConsPlusNormal"/>
            </w:pPr>
            <w:r>
              <w:t>цефепим</w:t>
            </w:r>
          </w:p>
          <w:p w14:paraId="2FF41B1D" w14:textId="77777777" w:rsidR="007A3BC0" w:rsidRDefault="007A3BC0">
            <w:pPr>
              <w:pStyle w:val="ConsPlusNormal"/>
            </w:pPr>
            <w:r>
              <w:t>цефоперазон</w:t>
            </w:r>
          </w:p>
          <w:p w14:paraId="42C0E281" w14:textId="77777777" w:rsidR="007A3BC0" w:rsidRDefault="007A3BC0">
            <w:pPr>
              <w:pStyle w:val="ConsPlusNormal"/>
            </w:pPr>
            <w:r>
              <w:t>цефотаксим</w:t>
            </w:r>
          </w:p>
          <w:p w14:paraId="7CBE46D3" w14:textId="77777777" w:rsidR="007A3BC0" w:rsidRDefault="007A3BC0">
            <w:pPr>
              <w:pStyle w:val="ConsPlusNormal"/>
            </w:pPr>
            <w:r>
              <w:t>цефтазидим</w:t>
            </w:r>
          </w:p>
          <w:p w14:paraId="2AB0164C" w14:textId="77777777" w:rsidR="007A3BC0" w:rsidRDefault="007A3BC0">
            <w:pPr>
              <w:pStyle w:val="ConsPlusNormal"/>
            </w:pPr>
            <w:r>
              <w:t>цефтаролин</w:t>
            </w:r>
          </w:p>
          <w:p w14:paraId="40542F03" w14:textId="77777777" w:rsidR="007A3BC0" w:rsidRDefault="007A3BC0">
            <w:pPr>
              <w:pStyle w:val="ConsPlusNormal"/>
            </w:pPr>
            <w:r>
              <w:t>цефтриаксон</w:t>
            </w:r>
          </w:p>
        </w:tc>
        <w:tc>
          <w:tcPr>
            <w:tcW w:w="4422" w:type="dxa"/>
            <w:vMerge/>
            <w:tcBorders>
              <w:top w:val="nil"/>
              <w:bottom w:val="single" w:sz="4" w:space="0" w:color="auto"/>
            </w:tcBorders>
          </w:tcPr>
          <w:p w14:paraId="789C51EA" w14:textId="77777777" w:rsidR="007A3BC0" w:rsidRDefault="007A3BC0">
            <w:pPr>
              <w:pStyle w:val="ConsPlusNormal"/>
            </w:pPr>
          </w:p>
        </w:tc>
      </w:tr>
    </w:tbl>
    <w:p w14:paraId="26913B44" w14:textId="77777777" w:rsidR="007A3BC0" w:rsidRDefault="007A3BC0">
      <w:pPr>
        <w:pStyle w:val="ConsPlusNormal"/>
        <w:jc w:val="both"/>
      </w:pPr>
    </w:p>
    <w:p w14:paraId="2C9B5534" w14:textId="77777777" w:rsidR="007A3BC0" w:rsidRDefault="007A3BC0">
      <w:pPr>
        <w:pStyle w:val="ConsPlusNormal"/>
        <w:jc w:val="both"/>
      </w:pPr>
    </w:p>
    <w:p w14:paraId="5E2079E4" w14:textId="77777777" w:rsidR="007A3BC0" w:rsidRDefault="007A3B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EF0FD0B" w14:textId="77777777" w:rsidR="00D45F7C" w:rsidRDefault="00D45F7C"/>
    <w:sectPr w:rsidR="00D45F7C" w:rsidSect="0096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C0"/>
    <w:rsid w:val="007A3BC0"/>
    <w:rsid w:val="00D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D2F9"/>
  <w15:chartTrackingRefBased/>
  <w15:docId w15:val="{A46B1210-8429-4BF2-89A6-3DA6B5B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B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B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B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643&amp;dst=100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583&amp;dst=100029" TargetMode="External"/><Relationship Id="rId5" Type="http://schemas.openxmlformats.org/officeDocument/2006/relationships/hyperlink" Target="https://login.consultant.ru/link/?req=doc&amp;base=LAW&amp;n=471643&amp;dst=1001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Какоба Михаил Владимирович</dc:creator>
  <cp:keywords/>
  <dc:description/>
  <cp:lastModifiedBy>Какоба Михаил Владимирович</cp:lastModifiedBy>
  <cp:revision>1</cp:revision>
  <dcterms:created xsi:type="dcterms:W3CDTF">2025-03-11T08:32:00Z</dcterms:created>
  <dcterms:modified xsi:type="dcterms:W3CDTF">2025-03-11T08:32:00Z</dcterms:modified>
</cp:coreProperties>
</file>